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B64C" w14:textId="787D3D9C" w:rsidR="00AA6C2D" w:rsidRDefault="000617FA" w:rsidP="00121A5D">
      <w:pPr>
        <w:jc w:val="center"/>
      </w:pPr>
      <w:r w:rsidRPr="000617FA">
        <w:drawing>
          <wp:inline distT="0" distB="0" distL="0" distR="0" wp14:anchorId="77B17664" wp14:editId="65BCF531">
            <wp:extent cx="1150620" cy="1028111"/>
            <wp:effectExtent l="0" t="0" r="0" b="635"/>
            <wp:docPr id="897993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93680" name=""/>
                    <pic:cNvPicPr/>
                  </pic:nvPicPr>
                  <pic:blipFill>
                    <a:blip r:embed="rId7"/>
                    <a:stretch>
                      <a:fillRect/>
                    </a:stretch>
                  </pic:blipFill>
                  <pic:spPr>
                    <a:xfrm>
                      <a:off x="0" y="0"/>
                      <a:ext cx="1163310" cy="1039450"/>
                    </a:xfrm>
                    <a:prstGeom prst="rect">
                      <a:avLst/>
                    </a:prstGeom>
                  </pic:spPr>
                </pic:pic>
              </a:graphicData>
            </a:graphic>
          </wp:inline>
        </w:drawing>
      </w:r>
    </w:p>
    <w:p w14:paraId="133D663E" w14:textId="77777777" w:rsidR="00CF756A" w:rsidRPr="00DB3D6D" w:rsidRDefault="00CF756A" w:rsidP="01ADD68B">
      <w:pPr>
        <w:pStyle w:val="HBHeading2"/>
        <w:jc w:val="center"/>
        <w:rPr>
          <w:rFonts w:asciiTheme="minorHAnsi" w:hAnsiTheme="minorHAnsi"/>
          <w:kern w:val="36"/>
          <w:sz w:val="28"/>
          <w:szCs w:val="28"/>
        </w:rPr>
      </w:pPr>
      <w:bookmarkStart w:id="0" w:name="_Toc314648145"/>
      <w:bookmarkStart w:id="1" w:name="_Toc314661204"/>
      <w:r w:rsidRPr="01ADD68B">
        <w:rPr>
          <w:rFonts w:asciiTheme="minorHAnsi" w:hAnsiTheme="minorHAnsi"/>
          <w:kern w:val="36"/>
          <w:sz w:val="28"/>
          <w:szCs w:val="28"/>
        </w:rPr>
        <w:t>Privacy Policy</w:t>
      </w:r>
      <w:bookmarkEnd w:id="0"/>
      <w:bookmarkEnd w:id="1"/>
    </w:p>
    <w:p w14:paraId="05F1BDE9" w14:textId="33F8EC68" w:rsidR="30A1A173" w:rsidRDefault="30A1A173" w:rsidP="01ADD68B">
      <w:pPr>
        <w:spacing w:line="257" w:lineRule="auto"/>
        <w:jc w:val="both"/>
        <w:rPr>
          <w:rFonts w:ascii="Calibri" w:eastAsia="Calibri" w:hAnsi="Calibri" w:cs="Calibri"/>
          <w:sz w:val="24"/>
          <w:szCs w:val="24"/>
        </w:rPr>
      </w:pPr>
      <w:r w:rsidRPr="01ADD68B">
        <w:rPr>
          <w:rFonts w:ascii="Calibri" w:eastAsia="Calibri" w:hAnsi="Calibri" w:cs="Calibri"/>
          <w:sz w:val="24"/>
          <w:szCs w:val="24"/>
        </w:rPr>
        <w:t xml:space="preserve">Macy’s </w:t>
      </w:r>
      <w:r w:rsidR="000617FA">
        <w:rPr>
          <w:rFonts w:ascii="Calibri" w:eastAsia="Calibri" w:hAnsi="Calibri" w:cs="Calibri"/>
          <w:sz w:val="24"/>
          <w:szCs w:val="24"/>
        </w:rPr>
        <w:t>Clinic</w:t>
      </w:r>
      <w:r w:rsidRPr="01ADD68B">
        <w:rPr>
          <w:rFonts w:ascii="Calibri" w:eastAsia="Calibri" w:hAnsi="Calibri" w:cs="Calibri"/>
          <w:sz w:val="24"/>
          <w:szCs w:val="24"/>
        </w:rPr>
        <w:t xml:space="preserve"> is strongly committed to protecting the privacy of visitors to our website, our donors and subscribers to our mailing lists. This privacy policy describes what information we gather from you, how we use that information and what we do to protect it. We hope that this privacy policy is straightforward and clear, but if you have any questions about it, please e-mail us at </w:t>
      </w:r>
      <w:hyperlink r:id="rId8">
        <w:r w:rsidRPr="01ADD68B">
          <w:rPr>
            <w:rStyle w:val="Hyperlink"/>
            <w:rFonts w:ascii="Calibri" w:eastAsia="Calibri" w:hAnsi="Calibri" w:cs="Calibri"/>
            <w:sz w:val="24"/>
            <w:szCs w:val="24"/>
          </w:rPr>
          <w:t>administration@macyscradle.org</w:t>
        </w:r>
      </w:hyperlink>
      <w:r w:rsidRPr="01ADD68B">
        <w:rPr>
          <w:rFonts w:ascii="Calibri" w:eastAsia="Calibri" w:hAnsi="Calibri" w:cs="Calibri"/>
          <w:sz w:val="24"/>
          <w:szCs w:val="24"/>
        </w:rPr>
        <w:t>.</w:t>
      </w:r>
      <w:r w:rsidRPr="01ADD68B">
        <w:rPr>
          <w:rFonts w:ascii="Calibri" w:eastAsia="Calibri" w:hAnsi="Calibri" w:cs="Calibri"/>
          <w:color w:val="0000FF"/>
          <w:sz w:val="24"/>
          <w:szCs w:val="24"/>
        </w:rPr>
        <w:t xml:space="preserve"> </w:t>
      </w:r>
      <w:r w:rsidRPr="01ADD68B">
        <w:rPr>
          <w:rFonts w:ascii="Calibri" w:eastAsia="Calibri" w:hAnsi="Calibri" w:cs="Calibri"/>
          <w:sz w:val="24"/>
          <w:szCs w:val="24"/>
        </w:rPr>
        <w:t xml:space="preserve">In this policy, "Macy’s </w:t>
      </w:r>
      <w:r w:rsidR="000617FA">
        <w:rPr>
          <w:rFonts w:ascii="Calibri" w:eastAsia="Calibri" w:hAnsi="Calibri" w:cs="Calibri"/>
          <w:sz w:val="24"/>
          <w:szCs w:val="24"/>
        </w:rPr>
        <w:t>Clinic</w:t>
      </w:r>
      <w:r w:rsidRPr="01ADD68B">
        <w:rPr>
          <w:rFonts w:ascii="Calibri" w:eastAsia="Calibri" w:hAnsi="Calibri" w:cs="Calibri"/>
          <w:sz w:val="24"/>
          <w:szCs w:val="24"/>
        </w:rPr>
        <w:t xml:space="preserve">" refers to Macy’s </w:t>
      </w:r>
      <w:r w:rsidR="000617FA">
        <w:rPr>
          <w:rFonts w:ascii="Calibri" w:eastAsia="Calibri" w:hAnsi="Calibri" w:cs="Calibri"/>
          <w:sz w:val="24"/>
          <w:szCs w:val="24"/>
        </w:rPr>
        <w:t>Clinic</w:t>
      </w:r>
      <w:r w:rsidRPr="01ADD68B">
        <w:rPr>
          <w:rFonts w:ascii="Calibri" w:eastAsia="Calibri" w:hAnsi="Calibri" w:cs="Calibri"/>
          <w:sz w:val="24"/>
          <w:szCs w:val="24"/>
        </w:rPr>
        <w:t xml:space="preserve"> staff, board members, cooperating attorneys, interns, volunteers and consultants, all of whom are bound by law or contract to keep information they receive as part of their assistance to Macy’s </w:t>
      </w:r>
      <w:r w:rsidR="000617FA">
        <w:rPr>
          <w:rFonts w:ascii="Calibri" w:eastAsia="Calibri" w:hAnsi="Calibri" w:cs="Calibri"/>
          <w:sz w:val="24"/>
          <w:szCs w:val="24"/>
        </w:rPr>
        <w:t>Clinic</w:t>
      </w:r>
      <w:r w:rsidRPr="01ADD68B">
        <w:rPr>
          <w:rFonts w:ascii="Calibri" w:eastAsia="Calibri" w:hAnsi="Calibri" w:cs="Calibri"/>
          <w:sz w:val="24"/>
          <w:szCs w:val="24"/>
        </w:rPr>
        <w:t xml:space="preserve"> confidential. This web site, macyscradle.org (“site”), is operated on behalf of Macy’s </w:t>
      </w:r>
      <w:r w:rsidR="000617FA">
        <w:rPr>
          <w:rFonts w:ascii="Calibri" w:eastAsia="Calibri" w:hAnsi="Calibri" w:cs="Calibri"/>
          <w:sz w:val="24"/>
          <w:szCs w:val="24"/>
        </w:rPr>
        <w:t>Clinic</w:t>
      </w:r>
      <w:r w:rsidRPr="01ADD68B">
        <w:rPr>
          <w:rFonts w:ascii="Calibri" w:eastAsia="Calibri" w:hAnsi="Calibri" w:cs="Calibri"/>
          <w:sz w:val="24"/>
          <w:szCs w:val="24"/>
        </w:rPr>
        <w:t xml:space="preserve"> (“Macy’s </w:t>
      </w:r>
      <w:r w:rsidR="000617FA">
        <w:rPr>
          <w:rFonts w:ascii="Calibri" w:eastAsia="Calibri" w:hAnsi="Calibri" w:cs="Calibri"/>
          <w:sz w:val="24"/>
          <w:szCs w:val="24"/>
        </w:rPr>
        <w:t>Clinic</w:t>
      </w:r>
      <w:r w:rsidRPr="01ADD68B">
        <w:rPr>
          <w:rFonts w:ascii="Calibri" w:eastAsia="Calibri" w:hAnsi="Calibri" w:cs="Calibri"/>
          <w:sz w:val="24"/>
          <w:szCs w:val="24"/>
        </w:rPr>
        <w:t>,” “we,” “us” and “our”). It is our policy to protect your Personal Information (as defined below) and to use it in accordance with this Privacy Statement.</w:t>
      </w:r>
    </w:p>
    <w:p w14:paraId="37E73730" w14:textId="1D339D97" w:rsidR="30A1A173" w:rsidRDefault="30A1A173" w:rsidP="01ADD68B">
      <w:pPr>
        <w:spacing w:line="257" w:lineRule="auto"/>
        <w:jc w:val="both"/>
        <w:rPr>
          <w:rFonts w:ascii="Calibri" w:eastAsia="Calibri" w:hAnsi="Calibri" w:cs="Calibri"/>
          <w:sz w:val="24"/>
          <w:szCs w:val="24"/>
        </w:rPr>
      </w:pPr>
      <w:r w:rsidRPr="01ADD68B">
        <w:rPr>
          <w:rFonts w:ascii="Calibri" w:eastAsia="Calibri" w:hAnsi="Calibri" w:cs="Calibri"/>
          <w:b/>
          <w:bCs/>
          <w:sz w:val="24"/>
          <w:szCs w:val="24"/>
        </w:rPr>
        <w:t>Website Privacy Policy</w:t>
      </w:r>
      <w:r w:rsidRPr="01ADD68B">
        <w:rPr>
          <w:rFonts w:ascii="Calibri" w:eastAsia="Calibri" w:hAnsi="Calibri" w:cs="Calibri"/>
          <w:sz w:val="24"/>
          <w:szCs w:val="24"/>
        </w:rPr>
        <w:t xml:space="preserve"> </w:t>
      </w:r>
    </w:p>
    <w:p w14:paraId="7A1DB5B0" w14:textId="53A0A917" w:rsidR="30A1A173" w:rsidRDefault="30A1A173" w:rsidP="01ADD68B">
      <w:pPr>
        <w:pStyle w:val="HBHeading2"/>
        <w:rPr>
          <w:rFonts w:ascii="Calibri" w:eastAsia="Calibri" w:hAnsi="Calibri" w:cs="Calibri"/>
          <w:b w:val="0"/>
          <w:sz w:val="24"/>
          <w:szCs w:val="24"/>
        </w:rPr>
      </w:pPr>
      <w:r w:rsidRPr="01ADD68B">
        <w:rPr>
          <w:rFonts w:ascii="Calibri" w:eastAsia="Calibri" w:hAnsi="Calibri" w:cs="Calibri"/>
          <w:b w:val="0"/>
          <w:sz w:val="24"/>
          <w:szCs w:val="24"/>
        </w:rPr>
        <w:t xml:space="preserve">Macy’s </w:t>
      </w:r>
      <w:r w:rsidR="000617FA">
        <w:rPr>
          <w:rFonts w:ascii="Calibri" w:eastAsia="Calibri" w:hAnsi="Calibri" w:cs="Calibri"/>
          <w:b w:val="0"/>
          <w:sz w:val="24"/>
          <w:szCs w:val="24"/>
        </w:rPr>
        <w:t>Clinic</w:t>
      </w:r>
      <w:r w:rsidRPr="01ADD68B">
        <w:rPr>
          <w:rFonts w:ascii="Calibri" w:eastAsia="Calibri" w:hAnsi="Calibri" w:cs="Calibri"/>
          <w:b w:val="0"/>
          <w:sz w:val="24"/>
          <w:szCs w:val="24"/>
        </w:rPr>
        <w:t xml:space="preserve"> servers may record the numerical Internet protocol (IP) address of the computer you are using; the browser software you use and your operating system; the date and time you access our site; and the Internet address of the website from which you linked directly to our site. This information (“Non-Personal Information”) does NOT identify you personally. We use this Non-Personal Information to monitor the effectiveness of our site and identify areas of interest and improvements. If you choose to use certain features and functions of the site, we ask you to provide certain personally identifiable information (“Personal Information”). By providing such information, you consent to our collection and use of it, as described in this Privacy Statement. We do not collect any Personal Information about you when you visit the site unless you give us that information. The Personal Information you provide includes information provided during any registration process, including contact information, such as your name, organization name, address and e-mail address, and information about your interests and preferences. Any Personal Information is stored securely at an off-site location.</w:t>
      </w:r>
    </w:p>
    <w:p w14:paraId="358D19C5" w14:textId="07E4DD61" w:rsidR="30A1A173" w:rsidRDefault="30A1A173" w:rsidP="01ADD68B">
      <w:pPr>
        <w:spacing w:line="257" w:lineRule="auto"/>
      </w:pPr>
      <w:r w:rsidRPr="01ADD68B">
        <w:rPr>
          <w:rFonts w:ascii="Calibri" w:eastAsia="Calibri" w:hAnsi="Calibri" w:cs="Calibri"/>
          <w:b/>
          <w:bCs/>
          <w:sz w:val="24"/>
          <w:szCs w:val="24"/>
        </w:rPr>
        <w:t xml:space="preserve">Donation Privacy Policy </w:t>
      </w:r>
    </w:p>
    <w:p w14:paraId="0CE44EB6" w14:textId="438AB810" w:rsidR="30A1A173" w:rsidRDefault="30A1A173" w:rsidP="01ADD68B">
      <w:pPr>
        <w:pStyle w:val="HBHeading2"/>
        <w:rPr>
          <w:b w:val="0"/>
        </w:rPr>
      </w:pPr>
      <w:r w:rsidRPr="01ADD68B">
        <w:rPr>
          <w:rFonts w:ascii="Calibri" w:eastAsia="Calibri" w:hAnsi="Calibri" w:cs="Calibri"/>
          <w:b w:val="0"/>
          <w:sz w:val="24"/>
          <w:szCs w:val="24"/>
        </w:rPr>
        <w:t xml:space="preserve">We may use third party suppliers and service providers to facilitate our services, and they may have access to Personal Information. In these cases, we will restrict through written agreements how these suppliers or service providers may use or disclose the Personal Information to which they have access. Sometimes, we partner with third-party companies to provide specific services to Macy’s </w:t>
      </w:r>
      <w:r w:rsidR="000617FA">
        <w:rPr>
          <w:rFonts w:ascii="Calibri" w:eastAsia="Calibri" w:hAnsi="Calibri" w:cs="Calibri"/>
          <w:b w:val="0"/>
          <w:sz w:val="24"/>
          <w:szCs w:val="24"/>
        </w:rPr>
        <w:t>Clinic</w:t>
      </w:r>
      <w:r w:rsidRPr="01ADD68B">
        <w:rPr>
          <w:rFonts w:ascii="Calibri" w:eastAsia="Calibri" w:hAnsi="Calibri" w:cs="Calibri"/>
          <w:b w:val="0"/>
          <w:sz w:val="24"/>
          <w:szCs w:val="24"/>
        </w:rPr>
        <w:t xml:space="preserve"> We may share your contact information and related </w:t>
      </w:r>
      <w:r w:rsidRPr="01ADD68B">
        <w:rPr>
          <w:rFonts w:ascii="Calibri" w:eastAsia="Calibri" w:hAnsi="Calibri" w:cs="Calibri"/>
          <w:b w:val="0"/>
          <w:sz w:val="24"/>
          <w:szCs w:val="24"/>
        </w:rPr>
        <w:lastRenderedPageBreak/>
        <w:t xml:space="preserve">data necessary for the third party to provide them. Such third parties may not publicly publish or release your donation history with Macy’s </w:t>
      </w:r>
      <w:r w:rsidR="000617FA">
        <w:rPr>
          <w:rFonts w:ascii="Calibri" w:eastAsia="Calibri" w:hAnsi="Calibri" w:cs="Calibri"/>
          <w:b w:val="0"/>
          <w:sz w:val="24"/>
          <w:szCs w:val="24"/>
        </w:rPr>
        <w:t>Clinic</w:t>
      </w:r>
      <w:r w:rsidRPr="01ADD68B">
        <w:rPr>
          <w:rFonts w:ascii="Calibri" w:eastAsia="Calibri" w:hAnsi="Calibri" w:cs="Calibri"/>
          <w:b w:val="0"/>
          <w:sz w:val="24"/>
          <w:szCs w:val="24"/>
        </w:rPr>
        <w:t xml:space="preserve"> and may only use this information for the purposes for which we have engaged these companies. If you wish to opt out of having your information included in any such transfer of data, you may contact us by e-mail at administration@macyscradle.org. Please remember that, although we endeavor to select only reputable companies who share our commitment to customer privacy, we are in no way responsible for the actions or policies of these other organizations. Further, we may not be able to secure their compliance with this privacy policy. Please note that we do not retain credit card information. If any credit card information is collected these credit card numbers are kept in a secure, offline location with our vendor and are processed in a secure online process where no credit card information is stored or transmitted using Macy’s </w:t>
      </w:r>
      <w:r w:rsidR="000617FA">
        <w:rPr>
          <w:rFonts w:ascii="Calibri" w:eastAsia="Calibri" w:hAnsi="Calibri" w:cs="Calibri"/>
          <w:b w:val="0"/>
          <w:sz w:val="24"/>
          <w:szCs w:val="24"/>
        </w:rPr>
        <w:t>Clinic</w:t>
      </w:r>
      <w:r w:rsidRPr="01ADD68B">
        <w:rPr>
          <w:rFonts w:ascii="Calibri" w:eastAsia="Calibri" w:hAnsi="Calibri" w:cs="Calibri"/>
          <w:b w:val="0"/>
          <w:sz w:val="24"/>
          <w:szCs w:val="24"/>
        </w:rPr>
        <w:t xml:space="preserve"> computers. Our technical security measures include using industry standard 128bit encryption to secure the transfer of data between your browser and our payment processor vendor's servers. Although we will use all reasonable means to safeguard the privacy of your personal information, transmissions made via the Internet cannot be made secure. When our forms ask users to enter sensitive information (such as a credit card number), that information is encrypted and is protected with the best encryption method in the industry - Secure Sockets Layer (SSL). While on a secure page the lock icon on the bottom of Web browsers such as Firefox and Microsoft Internet Explorer become locked, as opposed to unlocked, or open.</w:t>
      </w:r>
    </w:p>
    <w:p w14:paraId="427A4F7F" w14:textId="09AD9802" w:rsidR="5AE1F3E3" w:rsidRDefault="5AE1F3E3" w:rsidP="01ADD68B">
      <w:pPr>
        <w:spacing w:line="257" w:lineRule="auto"/>
        <w:jc w:val="both"/>
      </w:pPr>
      <w:r w:rsidRPr="01ADD68B">
        <w:rPr>
          <w:rFonts w:ascii="Calibri" w:eastAsia="Calibri" w:hAnsi="Calibri" w:cs="Calibri"/>
          <w:b/>
          <w:bCs/>
          <w:sz w:val="24"/>
          <w:szCs w:val="24"/>
        </w:rPr>
        <w:t xml:space="preserve">Mailing List Privacy Policy </w:t>
      </w:r>
    </w:p>
    <w:p w14:paraId="1C334B43" w14:textId="18D5D3EE" w:rsidR="5AE1F3E3" w:rsidRDefault="5AE1F3E3" w:rsidP="01ADD68B">
      <w:pPr>
        <w:pStyle w:val="HBHeading2"/>
        <w:rPr>
          <w:rFonts w:ascii="Calibri" w:eastAsia="Calibri" w:hAnsi="Calibri" w:cs="Calibri"/>
          <w:b w:val="0"/>
          <w:sz w:val="24"/>
          <w:szCs w:val="24"/>
        </w:rPr>
      </w:pPr>
      <w:r w:rsidRPr="01ADD68B">
        <w:rPr>
          <w:rFonts w:ascii="Calibri" w:eastAsia="Calibri" w:hAnsi="Calibri" w:cs="Calibri"/>
          <w:b w:val="0"/>
          <w:sz w:val="24"/>
          <w:szCs w:val="24"/>
        </w:rPr>
        <w:t xml:space="preserve">Macy’s </w:t>
      </w:r>
      <w:r w:rsidR="000617FA">
        <w:rPr>
          <w:rFonts w:ascii="Calibri" w:eastAsia="Calibri" w:hAnsi="Calibri" w:cs="Calibri"/>
          <w:b w:val="0"/>
          <w:sz w:val="24"/>
          <w:szCs w:val="24"/>
        </w:rPr>
        <w:t>Clinic</w:t>
      </w:r>
      <w:r w:rsidRPr="01ADD68B">
        <w:rPr>
          <w:rFonts w:ascii="Calibri" w:eastAsia="Calibri" w:hAnsi="Calibri" w:cs="Calibri"/>
          <w:b w:val="0"/>
          <w:sz w:val="24"/>
          <w:szCs w:val="24"/>
        </w:rPr>
        <w:t xml:space="preserve"> maintains several mailing lists. There are several ways to subscribe to the Macy’s </w:t>
      </w:r>
      <w:r w:rsidR="000617FA">
        <w:rPr>
          <w:rFonts w:ascii="Calibri" w:eastAsia="Calibri" w:hAnsi="Calibri" w:cs="Calibri"/>
          <w:b w:val="0"/>
          <w:sz w:val="24"/>
          <w:szCs w:val="24"/>
        </w:rPr>
        <w:t>Clinic</w:t>
      </w:r>
      <w:r w:rsidRPr="01ADD68B">
        <w:rPr>
          <w:rFonts w:ascii="Calibri" w:eastAsia="Calibri" w:hAnsi="Calibri" w:cs="Calibri"/>
          <w:b w:val="0"/>
          <w:sz w:val="24"/>
          <w:szCs w:val="24"/>
        </w:rPr>
        <w:t xml:space="preserve"> mailing lists, including submitting a form at our website or e-mailing us. You may remove your name from our e-mail list at any time by sending a request to </w:t>
      </w:r>
      <w:hyperlink r:id="rId9">
        <w:r w:rsidRPr="01ADD68B">
          <w:rPr>
            <w:rStyle w:val="Hyperlink"/>
            <w:rFonts w:ascii="Calibri" w:eastAsia="Calibri" w:hAnsi="Calibri" w:cs="Calibri"/>
            <w:b w:val="0"/>
            <w:sz w:val="24"/>
            <w:szCs w:val="24"/>
          </w:rPr>
          <w:t>administration@macyscradle.org</w:t>
        </w:r>
      </w:hyperlink>
      <w:r w:rsidRPr="01ADD68B">
        <w:rPr>
          <w:rFonts w:ascii="Calibri" w:eastAsia="Calibri" w:hAnsi="Calibri" w:cs="Calibri"/>
          <w:b w:val="0"/>
          <w:sz w:val="24"/>
          <w:szCs w:val="24"/>
        </w:rPr>
        <w:t>.</w:t>
      </w:r>
    </w:p>
    <w:p w14:paraId="5F3F1ED0" w14:textId="2ACF6D73" w:rsidR="2DEB6BD6" w:rsidRDefault="2DEB6BD6" w:rsidP="01ADD68B">
      <w:pPr>
        <w:spacing w:line="257" w:lineRule="auto"/>
        <w:jc w:val="both"/>
      </w:pPr>
      <w:r w:rsidRPr="01ADD68B">
        <w:rPr>
          <w:rFonts w:ascii="Calibri" w:eastAsia="Calibri" w:hAnsi="Calibri" w:cs="Calibri"/>
          <w:b/>
          <w:bCs/>
          <w:sz w:val="24"/>
          <w:szCs w:val="24"/>
        </w:rPr>
        <w:t xml:space="preserve">Publicly Sharing Your Comments and Stories </w:t>
      </w:r>
    </w:p>
    <w:p w14:paraId="5C5B74AE" w14:textId="7384F97E" w:rsidR="2DEB6BD6" w:rsidRDefault="2DEB6BD6" w:rsidP="01ADD68B">
      <w:pPr>
        <w:pStyle w:val="HBHeading2"/>
        <w:rPr>
          <w:rFonts w:ascii="Calibri" w:eastAsia="Calibri" w:hAnsi="Calibri" w:cs="Calibri"/>
          <w:b w:val="0"/>
          <w:sz w:val="24"/>
          <w:szCs w:val="24"/>
        </w:rPr>
      </w:pPr>
      <w:r w:rsidRPr="01ADD68B">
        <w:rPr>
          <w:rFonts w:ascii="Calibri" w:eastAsia="Calibri" w:hAnsi="Calibri" w:cs="Calibri"/>
          <w:b w:val="0"/>
          <w:sz w:val="24"/>
          <w:szCs w:val="24"/>
        </w:rPr>
        <w:t xml:space="preserve">Macy’s </w:t>
      </w:r>
      <w:r w:rsidR="000617FA">
        <w:rPr>
          <w:rFonts w:ascii="Calibri" w:eastAsia="Calibri" w:hAnsi="Calibri" w:cs="Calibri"/>
          <w:b w:val="0"/>
          <w:sz w:val="24"/>
          <w:szCs w:val="24"/>
        </w:rPr>
        <w:t>Clinic</w:t>
      </w:r>
      <w:r w:rsidRPr="01ADD68B">
        <w:rPr>
          <w:rFonts w:ascii="Calibri" w:eastAsia="Calibri" w:hAnsi="Calibri" w:cs="Calibri"/>
          <w:b w:val="0"/>
          <w:sz w:val="24"/>
          <w:szCs w:val="24"/>
        </w:rPr>
        <w:t xml:space="preserve"> often receives information from website visitors who have successfully participated in our programs and/or employed our resources. In certain instances, we would like to publicly share the comments and stories we receive by posting this information on our website. We will not, however, publicly share ANY information we receive on our website without first receiving the express consent of the individual who submitted the information. Furthermore, we will not post information in any way that specifically identifies the sender of that information unless the sender approves it.</w:t>
      </w:r>
    </w:p>
    <w:p w14:paraId="0BE2C0B2" w14:textId="2F6DB9D4" w:rsidR="2DEB6BD6" w:rsidRDefault="2DEB6BD6" w:rsidP="01ADD68B">
      <w:pPr>
        <w:spacing w:line="257" w:lineRule="auto"/>
        <w:jc w:val="both"/>
      </w:pPr>
      <w:r w:rsidRPr="01ADD68B">
        <w:rPr>
          <w:rFonts w:ascii="Calibri" w:eastAsia="Calibri" w:hAnsi="Calibri" w:cs="Calibri"/>
          <w:b/>
          <w:bCs/>
          <w:sz w:val="24"/>
          <w:szCs w:val="24"/>
        </w:rPr>
        <w:t xml:space="preserve">Children </w:t>
      </w:r>
    </w:p>
    <w:p w14:paraId="03170415" w14:textId="7682B44A" w:rsidR="2DEB6BD6" w:rsidRDefault="2DEB6BD6" w:rsidP="01ADD68B">
      <w:pPr>
        <w:spacing w:line="257" w:lineRule="auto"/>
        <w:jc w:val="both"/>
      </w:pPr>
      <w:r w:rsidRPr="01ADD68B">
        <w:rPr>
          <w:rFonts w:ascii="Calibri" w:eastAsia="Calibri" w:hAnsi="Calibri" w:cs="Calibri"/>
          <w:sz w:val="24"/>
          <w:szCs w:val="24"/>
        </w:rPr>
        <w:t>We do not knowingly collect any information from children under 13.</w:t>
      </w:r>
    </w:p>
    <w:p w14:paraId="57BD9172" w14:textId="434C5144" w:rsidR="01ADD68B" w:rsidRDefault="01ADD68B" w:rsidP="01ADD68B">
      <w:pPr>
        <w:spacing w:line="257" w:lineRule="auto"/>
        <w:jc w:val="both"/>
        <w:rPr>
          <w:rFonts w:ascii="Calibri" w:eastAsia="Calibri" w:hAnsi="Calibri" w:cs="Calibri"/>
          <w:b/>
          <w:bCs/>
          <w:sz w:val="24"/>
          <w:szCs w:val="24"/>
        </w:rPr>
      </w:pPr>
    </w:p>
    <w:p w14:paraId="3301F7FE" w14:textId="3261DB7C" w:rsidR="2DEB6BD6" w:rsidRDefault="2DEB6BD6" w:rsidP="01ADD68B">
      <w:pPr>
        <w:spacing w:line="257" w:lineRule="auto"/>
        <w:jc w:val="both"/>
      </w:pPr>
      <w:r w:rsidRPr="01ADD68B">
        <w:rPr>
          <w:rFonts w:ascii="Calibri" w:eastAsia="Calibri" w:hAnsi="Calibri" w:cs="Calibri"/>
          <w:b/>
          <w:bCs/>
          <w:sz w:val="24"/>
          <w:szCs w:val="24"/>
        </w:rPr>
        <w:lastRenderedPageBreak/>
        <w:t xml:space="preserve">Compelled Disclosure </w:t>
      </w:r>
    </w:p>
    <w:p w14:paraId="148C1225" w14:textId="006B9650" w:rsidR="2DEB6BD6" w:rsidRDefault="2DEB6BD6" w:rsidP="01ADD68B">
      <w:pPr>
        <w:pStyle w:val="HBHeading2"/>
        <w:rPr>
          <w:b w:val="0"/>
        </w:rPr>
      </w:pPr>
      <w:r w:rsidRPr="2261CA4E">
        <w:rPr>
          <w:rFonts w:ascii="Calibri" w:eastAsia="Calibri" w:hAnsi="Calibri" w:cs="Calibri"/>
          <w:b w:val="0"/>
          <w:sz w:val="24"/>
          <w:szCs w:val="24"/>
        </w:rPr>
        <w:t xml:space="preserve">If we are required by law to disclose the information that you have submitted, we will attempt to provide you with notice (unless we are prohibited) that a request for your information has been made </w:t>
      </w:r>
      <w:r w:rsidR="78B903A7" w:rsidRPr="2261CA4E">
        <w:rPr>
          <w:rFonts w:ascii="Calibri" w:eastAsia="Calibri" w:hAnsi="Calibri" w:cs="Calibri"/>
          <w:b w:val="0"/>
          <w:sz w:val="24"/>
          <w:szCs w:val="24"/>
        </w:rPr>
        <w:t>to</w:t>
      </w:r>
      <w:r w:rsidRPr="2261CA4E">
        <w:rPr>
          <w:rFonts w:ascii="Calibri" w:eastAsia="Calibri" w:hAnsi="Calibri" w:cs="Calibri"/>
          <w:b w:val="0"/>
          <w:sz w:val="24"/>
          <w:szCs w:val="24"/>
        </w:rPr>
        <w:t xml:space="preserve"> give you an opportunity to object to the disclosure. We will attempt to provide this notice by e-mail, if you have given us an e-mail address or by postal mail if you have entered a postal address. We will independently object to overly broad requests for access to information about users of our site. If you do not challenge the disclosure request, we may be legally required to turn over your information.</w:t>
      </w:r>
    </w:p>
    <w:p w14:paraId="4BA5165C" w14:textId="0369E472" w:rsidR="2DEB6BD6" w:rsidRDefault="2DEB6BD6" w:rsidP="01ADD68B">
      <w:pPr>
        <w:spacing w:line="257" w:lineRule="auto"/>
        <w:jc w:val="both"/>
      </w:pPr>
      <w:r w:rsidRPr="01ADD68B">
        <w:rPr>
          <w:rFonts w:ascii="Calibri" w:eastAsia="Calibri" w:hAnsi="Calibri" w:cs="Calibri"/>
          <w:b/>
          <w:bCs/>
          <w:sz w:val="24"/>
          <w:szCs w:val="24"/>
        </w:rPr>
        <w:t xml:space="preserve">Links </w:t>
      </w:r>
    </w:p>
    <w:p w14:paraId="22E6CA27" w14:textId="5888F9A2" w:rsidR="2DEB6BD6" w:rsidRDefault="2DEB6BD6" w:rsidP="01ADD68B">
      <w:pPr>
        <w:spacing w:line="257" w:lineRule="auto"/>
        <w:jc w:val="both"/>
        <w:rPr>
          <w:rFonts w:ascii="Calibri" w:eastAsia="Calibri" w:hAnsi="Calibri" w:cs="Calibri"/>
          <w:sz w:val="24"/>
          <w:szCs w:val="24"/>
        </w:rPr>
      </w:pPr>
      <w:r w:rsidRPr="01ADD68B">
        <w:rPr>
          <w:rFonts w:ascii="Calibri" w:eastAsia="Calibri" w:hAnsi="Calibri" w:cs="Calibri"/>
          <w:sz w:val="24"/>
          <w:szCs w:val="24"/>
        </w:rPr>
        <w:t xml:space="preserve">We may provide links on Macy’s </w:t>
      </w:r>
      <w:r w:rsidR="000617FA">
        <w:rPr>
          <w:rFonts w:ascii="Calibri" w:eastAsia="Calibri" w:hAnsi="Calibri" w:cs="Calibri"/>
          <w:sz w:val="24"/>
          <w:szCs w:val="24"/>
        </w:rPr>
        <w:t>Clinic</w:t>
      </w:r>
      <w:r w:rsidRPr="01ADD68B">
        <w:rPr>
          <w:rFonts w:ascii="Calibri" w:eastAsia="Calibri" w:hAnsi="Calibri" w:cs="Calibri"/>
          <w:sz w:val="24"/>
          <w:szCs w:val="24"/>
        </w:rPr>
        <w:t>’s sites to other sites of interest. We do not endorse the content of these sites or guarantee that they will abide by this Privacy Statement. Your use of such linked sites is subject to the terms and conditions and privacy policies of the providers of those sites. We encourage our users to be aware when they leave our site and to read the privacy statements of each site that collects Personal Information.</w:t>
      </w:r>
    </w:p>
    <w:p w14:paraId="10D3105B" w14:textId="26E4752A" w:rsidR="2DEB6BD6" w:rsidRDefault="2DEB6BD6" w:rsidP="01ADD68B">
      <w:pPr>
        <w:spacing w:line="257" w:lineRule="auto"/>
        <w:jc w:val="both"/>
      </w:pPr>
      <w:r w:rsidRPr="01ADD68B">
        <w:rPr>
          <w:rFonts w:ascii="Calibri" w:eastAsia="Calibri" w:hAnsi="Calibri" w:cs="Calibri"/>
          <w:b/>
          <w:bCs/>
          <w:sz w:val="24"/>
          <w:szCs w:val="24"/>
        </w:rPr>
        <w:t xml:space="preserve">Use of Cookies </w:t>
      </w:r>
    </w:p>
    <w:p w14:paraId="74C1AF14" w14:textId="6739FCA6" w:rsidR="2DEB6BD6" w:rsidRDefault="2DEB6BD6" w:rsidP="01ADD68B">
      <w:pPr>
        <w:spacing w:line="257" w:lineRule="auto"/>
        <w:jc w:val="both"/>
        <w:rPr>
          <w:rFonts w:ascii="Calibri" w:eastAsia="Calibri" w:hAnsi="Calibri" w:cs="Calibri"/>
          <w:sz w:val="24"/>
          <w:szCs w:val="24"/>
        </w:rPr>
      </w:pPr>
      <w:r w:rsidRPr="01ADD68B">
        <w:rPr>
          <w:rFonts w:ascii="Calibri" w:eastAsia="Calibri" w:hAnsi="Calibri" w:cs="Calibri"/>
          <w:sz w:val="24"/>
          <w:szCs w:val="24"/>
        </w:rPr>
        <w:t xml:space="preserve">The use of cookies enables us to enhance your visits to the site. However, the site is designed to be functional when cookies are turned off. Cookies are alphanumeric identifiers that are transferred to your computer’s hard drive through your web browser. The Help portion of the toolbar on most browsers will tell you how to prevent your browser from accepting new cookies. This may limit some functionality, specifically registering for Macy’s </w:t>
      </w:r>
      <w:r w:rsidR="000617FA">
        <w:rPr>
          <w:rFonts w:ascii="Calibri" w:eastAsia="Calibri" w:hAnsi="Calibri" w:cs="Calibri"/>
          <w:sz w:val="24"/>
          <w:szCs w:val="24"/>
        </w:rPr>
        <w:t>Clinic</w:t>
      </w:r>
      <w:r w:rsidRPr="01ADD68B">
        <w:rPr>
          <w:rFonts w:ascii="Calibri" w:eastAsia="Calibri" w:hAnsi="Calibri" w:cs="Calibri"/>
          <w:sz w:val="24"/>
          <w:szCs w:val="24"/>
        </w:rPr>
        <w:t>’s events. Cookies enable us to recognize your browser and provide features that are tailored to your needs. We may use information from cookies for the purposes of planning and tracking, as well as assessing the technical function of the site. We may also use cookies to track information about which pages you visit within the site to help us gauge the effectiveness of the site or our content.</w:t>
      </w:r>
    </w:p>
    <w:p w14:paraId="2BE57B2B" w14:textId="17AB2288" w:rsidR="2DEB6BD6" w:rsidRDefault="2DEB6BD6" w:rsidP="01ADD68B">
      <w:pPr>
        <w:spacing w:line="257" w:lineRule="auto"/>
        <w:jc w:val="both"/>
      </w:pPr>
      <w:r w:rsidRPr="01ADD68B">
        <w:rPr>
          <w:rFonts w:ascii="Calibri" w:eastAsia="Calibri" w:hAnsi="Calibri" w:cs="Calibri"/>
          <w:b/>
          <w:bCs/>
          <w:sz w:val="24"/>
          <w:szCs w:val="24"/>
        </w:rPr>
        <w:t xml:space="preserve">Providing and Receiving Information </w:t>
      </w:r>
    </w:p>
    <w:p w14:paraId="1416AFD0" w14:textId="1F3E83D6" w:rsidR="2DEB6BD6" w:rsidRDefault="2DEB6BD6" w:rsidP="01ADD68B">
      <w:pPr>
        <w:pStyle w:val="HBHeading2"/>
        <w:rPr>
          <w:b w:val="0"/>
        </w:rPr>
      </w:pPr>
      <w:r w:rsidRPr="2261CA4E">
        <w:rPr>
          <w:rFonts w:ascii="Calibri" w:eastAsia="Calibri" w:hAnsi="Calibri" w:cs="Calibri"/>
          <w:b w:val="0"/>
          <w:sz w:val="24"/>
          <w:szCs w:val="24"/>
        </w:rPr>
        <w:t xml:space="preserve">You can always choose not to provide information or to opt-out of receiving communications from us at any time. We can be contacted at: e-mail: </w:t>
      </w:r>
      <w:hyperlink r:id="rId10">
        <w:r w:rsidRPr="2261CA4E">
          <w:rPr>
            <w:rStyle w:val="Hyperlink"/>
            <w:rFonts w:ascii="Calibri" w:eastAsia="Calibri" w:hAnsi="Calibri" w:cs="Calibri"/>
            <w:b w:val="0"/>
            <w:color w:val="0563C1"/>
            <w:sz w:val="24"/>
            <w:szCs w:val="24"/>
          </w:rPr>
          <w:t>administration@macyscradle.org</w:t>
        </w:r>
      </w:hyperlink>
      <w:r w:rsidRPr="2261CA4E">
        <w:rPr>
          <w:rFonts w:ascii="Calibri" w:eastAsia="Calibri" w:hAnsi="Calibri" w:cs="Calibri"/>
          <w:b w:val="0"/>
          <w:sz w:val="24"/>
          <w:szCs w:val="24"/>
        </w:rPr>
        <w:t xml:space="preserve"> or mail: P.O. Box 332, Sapulpa, OK 74067 USA.</w:t>
      </w:r>
    </w:p>
    <w:p w14:paraId="0E501823" w14:textId="6E1C0100" w:rsidR="01ADD68B" w:rsidRDefault="01ADD68B" w:rsidP="2261CA4E">
      <w:pPr>
        <w:spacing w:line="257" w:lineRule="auto"/>
        <w:jc w:val="both"/>
        <w:rPr>
          <w:rFonts w:ascii="Calibri" w:eastAsia="Calibri" w:hAnsi="Calibri" w:cs="Calibri"/>
          <w:b/>
          <w:bCs/>
          <w:sz w:val="24"/>
          <w:szCs w:val="24"/>
        </w:rPr>
      </w:pPr>
    </w:p>
    <w:p w14:paraId="75562468" w14:textId="5F801776" w:rsidR="01ADD68B" w:rsidRDefault="01ADD68B" w:rsidP="2261CA4E">
      <w:pPr>
        <w:spacing w:line="257" w:lineRule="auto"/>
        <w:jc w:val="both"/>
        <w:rPr>
          <w:rFonts w:ascii="Calibri" w:eastAsia="Calibri" w:hAnsi="Calibri" w:cs="Calibri"/>
          <w:b/>
          <w:bCs/>
          <w:sz w:val="24"/>
          <w:szCs w:val="24"/>
        </w:rPr>
      </w:pPr>
    </w:p>
    <w:p w14:paraId="64585FE4" w14:textId="3CE87950" w:rsidR="01ADD68B" w:rsidRDefault="01ADD68B" w:rsidP="2261CA4E">
      <w:pPr>
        <w:spacing w:line="257" w:lineRule="auto"/>
        <w:jc w:val="both"/>
        <w:rPr>
          <w:rFonts w:ascii="Calibri" w:eastAsia="Calibri" w:hAnsi="Calibri" w:cs="Calibri"/>
          <w:b/>
          <w:bCs/>
          <w:sz w:val="24"/>
          <w:szCs w:val="24"/>
        </w:rPr>
      </w:pPr>
    </w:p>
    <w:p w14:paraId="719E2279" w14:textId="6A1007C0" w:rsidR="01ADD68B" w:rsidRDefault="01ADD68B" w:rsidP="2261CA4E">
      <w:pPr>
        <w:spacing w:line="257" w:lineRule="auto"/>
        <w:jc w:val="both"/>
        <w:rPr>
          <w:rFonts w:ascii="Calibri" w:eastAsia="Calibri" w:hAnsi="Calibri" w:cs="Calibri"/>
          <w:b/>
          <w:bCs/>
          <w:sz w:val="24"/>
          <w:szCs w:val="24"/>
        </w:rPr>
      </w:pPr>
    </w:p>
    <w:p w14:paraId="004CE463" w14:textId="331F7E49" w:rsidR="01ADD68B" w:rsidRDefault="01ADD68B" w:rsidP="2261CA4E">
      <w:pPr>
        <w:spacing w:line="257" w:lineRule="auto"/>
        <w:jc w:val="both"/>
        <w:rPr>
          <w:rFonts w:ascii="Calibri" w:eastAsia="Calibri" w:hAnsi="Calibri" w:cs="Calibri"/>
          <w:b/>
          <w:bCs/>
          <w:sz w:val="24"/>
          <w:szCs w:val="24"/>
        </w:rPr>
      </w:pPr>
    </w:p>
    <w:p w14:paraId="400185C6" w14:textId="3A9100D1" w:rsidR="01ADD68B" w:rsidRDefault="01ADD68B" w:rsidP="2261CA4E">
      <w:pPr>
        <w:spacing w:line="257" w:lineRule="auto"/>
        <w:jc w:val="both"/>
        <w:rPr>
          <w:rFonts w:ascii="Calibri" w:eastAsia="Calibri" w:hAnsi="Calibri" w:cs="Calibri"/>
          <w:b/>
          <w:bCs/>
          <w:sz w:val="24"/>
          <w:szCs w:val="24"/>
        </w:rPr>
      </w:pPr>
    </w:p>
    <w:p w14:paraId="26DA1F04" w14:textId="61D88816" w:rsidR="01ADD68B" w:rsidRDefault="757A9D13" w:rsidP="2261CA4E">
      <w:pPr>
        <w:spacing w:line="257" w:lineRule="auto"/>
        <w:jc w:val="both"/>
      </w:pPr>
      <w:r w:rsidRPr="2261CA4E">
        <w:rPr>
          <w:rFonts w:ascii="Calibri" w:eastAsia="Calibri" w:hAnsi="Calibri" w:cs="Calibri"/>
          <w:b/>
          <w:bCs/>
          <w:sz w:val="24"/>
          <w:szCs w:val="24"/>
        </w:rPr>
        <w:t xml:space="preserve">Changes to this Statement </w:t>
      </w:r>
    </w:p>
    <w:p w14:paraId="37320D2F" w14:textId="0FC5721E" w:rsidR="01ADD68B" w:rsidRDefault="757A9D13" w:rsidP="2261CA4E">
      <w:pPr>
        <w:pStyle w:val="HBHeading2"/>
        <w:rPr>
          <w:b w:val="0"/>
        </w:rPr>
      </w:pPr>
      <w:r w:rsidRPr="2261CA4E">
        <w:rPr>
          <w:rFonts w:ascii="Calibri" w:eastAsia="Calibri" w:hAnsi="Calibri" w:cs="Calibri"/>
          <w:b w:val="0"/>
          <w:sz w:val="24"/>
          <w:szCs w:val="24"/>
        </w:rPr>
        <w:t xml:space="preserve">We may amend this Privacy Policy at our discretion at any time. If we change this privacy policy in any substantial way, we will notify you by posting a notice of the change on our website. We will </w:t>
      </w:r>
      <w:bookmarkStart w:id="2" w:name="_Int_N6pH1bQx"/>
      <w:r w:rsidRPr="2261CA4E">
        <w:rPr>
          <w:rFonts w:ascii="Calibri" w:eastAsia="Calibri" w:hAnsi="Calibri" w:cs="Calibri"/>
          <w:b w:val="0"/>
          <w:sz w:val="24"/>
          <w:szCs w:val="24"/>
        </w:rPr>
        <w:t>make an effort</w:t>
      </w:r>
      <w:bookmarkEnd w:id="2"/>
      <w:r w:rsidRPr="2261CA4E">
        <w:rPr>
          <w:rFonts w:ascii="Calibri" w:eastAsia="Calibri" w:hAnsi="Calibri" w:cs="Calibri"/>
          <w:b w:val="0"/>
          <w:sz w:val="24"/>
          <w:szCs w:val="24"/>
        </w:rPr>
        <w:t xml:space="preserve"> to send notice of the change to our users via e-mail, if we have your e-mail address on record as a patron, client, e-mail list subscriber, or other participant in our services. If you disagree with the terms of the amended policy, you may choose to discontinue subscribing to our services at any time by notifying us at administration@macyscradle.org.</w:t>
      </w:r>
    </w:p>
    <w:sectPr w:rsidR="01ADD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N6pH1bQx" int2:invalidationBookmarkName="" int2:hashCode="n0LHFgMXrao0pE" int2:id="ZxK06Zmo">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5D"/>
    <w:rsid w:val="000038F6"/>
    <w:rsid w:val="00027E47"/>
    <w:rsid w:val="000617FA"/>
    <w:rsid w:val="000652C9"/>
    <w:rsid w:val="00070A25"/>
    <w:rsid w:val="00121A5D"/>
    <w:rsid w:val="00167380"/>
    <w:rsid w:val="00201059"/>
    <w:rsid w:val="002B6E1C"/>
    <w:rsid w:val="00320CB2"/>
    <w:rsid w:val="003C00D1"/>
    <w:rsid w:val="0050754C"/>
    <w:rsid w:val="005435C6"/>
    <w:rsid w:val="005E1140"/>
    <w:rsid w:val="006C11B8"/>
    <w:rsid w:val="006F0467"/>
    <w:rsid w:val="007C4CD3"/>
    <w:rsid w:val="00885E63"/>
    <w:rsid w:val="008F5A4F"/>
    <w:rsid w:val="00907E7D"/>
    <w:rsid w:val="0096312E"/>
    <w:rsid w:val="00A27B9B"/>
    <w:rsid w:val="00AA6C2D"/>
    <w:rsid w:val="00AA7CA7"/>
    <w:rsid w:val="00AC4018"/>
    <w:rsid w:val="00B22BF6"/>
    <w:rsid w:val="00B34C74"/>
    <w:rsid w:val="00B8259E"/>
    <w:rsid w:val="00C723A4"/>
    <w:rsid w:val="00CF756A"/>
    <w:rsid w:val="00DB3D6D"/>
    <w:rsid w:val="00DF3B07"/>
    <w:rsid w:val="00FF2C5B"/>
    <w:rsid w:val="01ADD68B"/>
    <w:rsid w:val="047AD8EA"/>
    <w:rsid w:val="0E277CAC"/>
    <w:rsid w:val="138BFEEA"/>
    <w:rsid w:val="1496BE30"/>
    <w:rsid w:val="2261CA4E"/>
    <w:rsid w:val="28BF1D52"/>
    <w:rsid w:val="2A5AEDB3"/>
    <w:rsid w:val="2BF6BE14"/>
    <w:rsid w:val="2DEB6BD6"/>
    <w:rsid w:val="30A1A173"/>
    <w:rsid w:val="31A13587"/>
    <w:rsid w:val="54F1B5D0"/>
    <w:rsid w:val="5AE1F3E3"/>
    <w:rsid w:val="5D1BB18E"/>
    <w:rsid w:val="5EB781EF"/>
    <w:rsid w:val="757A9D13"/>
    <w:rsid w:val="78B9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A595"/>
  <w15:chartTrackingRefBased/>
  <w15:docId w15:val="{D2BC7E8C-F917-4968-A2C6-F7EF3AA5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121A5D"/>
  </w:style>
  <w:style w:type="paragraph" w:customStyle="1" w:styleId="HBHeading2">
    <w:name w:val="HB Heading 2"/>
    <w:basedOn w:val="Normal"/>
    <w:qFormat/>
    <w:rsid w:val="00CF756A"/>
    <w:pPr>
      <w:spacing w:after="200" w:line="276" w:lineRule="auto"/>
    </w:pPr>
    <w:rPr>
      <w:rFonts w:ascii="Arial" w:hAnsi="Arial"/>
      <w:b/>
      <w:kern w:val="0"/>
      <w:sz w:val="32"/>
      <w14:ligatures w14:val="none"/>
    </w:rPr>
  </w:style>
  <w:style w:type="character" w:styleId="Hyperlink">
    <w:name w:val="Hyperlink"/>
    <w:basedOn w:val="DefaultParagraphFont"/>
    <w:uiPriority w:val="99"/>
    <w:unhideWhenUsed/>
    <w:rsid w:val="00C723A4"/>
    <w:rPr>
      <w:color w:val="0563C1" w:themeColor="hyperlink"/>
      <w:u w:val="single"/>
    </w:rPr>
  </w:style>
  <w:style w:type="character" w:styleId="UnresolvedMention">
    <w:name w:val="Unresolved Mention"/>
    <w:basedOn w:val="DefaultParagraphFont"/>
    <w:uiPriority w:val="99"/>
    <w:semiHidden/>
    <w:unhideWhenUsed/>
    <w:rsid w:val="00C7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macyscradle.org"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dministration@macyscradle.org" TargetMode="External"/><Relationship Id="rId4" Type="http://schemas.openxmlformats.org/officeDocument/2006/relationships/styles" Target="styles.xml"/><Relationship Id="rId9" Type="http://schemas.openxmlformats.org/officeDocument/2006/relationships/hyperlink" Target="mailto:administration@macyscrad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8bb0cb-cad4-4397-92c4-cb7b1fe4f8af">
      <Terms xmlns="http://schemas.microsoft.com/office/infopath/2007/PartnerControls"/>
    </lcf76f155ced4ddcb4097134ff3c332f>
    <TaxCatchAll xmlns="35b11340-5d6a-4f09-a0ac-6131db8426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322982135B2542B7D1D98CD0829F8B" ma:contentTypeVersion="15" ma:contentTypeDescription="Create a new document." ma:contentTypeScope="" ma:versionID="dbbc8d9217b69f8e87d02dd4095be753">
  <xsd:schema xmlns:xsd="http://www.w3.org/2001/XMLSchema" xmlns:xs="http://www.w3.org/2001/XMLSchema" xmlns:p="http://schemas.microsoft.com/office/2006/metadata/properties" xmlns:ns2="be8bb0cb-cad4-4397-92c4-cb7b1fe4f8af" xmlns:ns3="35b11340-5d6a-4f09-a0ac-6131db84268a" targetNamespace="http://schemas.microsoft.com/office/2006/metadata/properties" ma:root="true" ma:fieldsID="a06fefeabe406f7d9c31f1cb096a48cd" ns2:_="" ns3:_="">
    <xsd:import namespace="be8bb0cb-cad4-4397-92c4-cb7b1fe4f8af"/>
    <xsd:import namespace="35b11340-5d6a-4f09-a0ac-6131db8426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bb0cb-cad4-4397-92c4-cb7b1fe4f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27ce41-ec6c-4c0a-a81e-54c104662b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b11340-5d6a-4f09-a0ac-6131db8426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47dd03-1628-4096-b35b-8bdfffdf39d9}" ma:internalName="TaxCatchAll" ma:showField="CatchAllData" ma:web="35b11340-5d6a-4f09-a0ac-6131db8426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E152-A7D0-453E-AB89-3A529F191520}">
  <ds:schemaRefs>
    <ds:schemaRef ds:uri="http://schemas.microsoft.com/office/2006/metadata/properties"/>
    <ds:schemaRef ds:uri="http://schemas.microsoft.com/office/infopath/2007/PartnerControls"/>
    <ds:schemaRef ds:uri="be8bb0cb-cad4-4397-92c4-cb7b1fe4f8af"/>
    <ds:schemaRef ds:uri="35b11340-5d6a-4f09-a0ac-6131db84268a"/>
  </ds:schemaRefs>
</ds:datastoreItem>
</file>

<file path=customXml/itemProps2.xml><?xml version="1.0" encoding="utf-8"?>
<ds:datastoreItem xmlns:ds="http://schemas.openxmlformats.org/officeDocument/2006/customXml" ds:itemID="{79F17803-F5DB-4BC1-95CE-05615F3C810F}">
  <ds:schemaRefs>
    <ds:schemaRef ds:uri="http://schemas.microsoft.com/sharepoint/v3/contenttype/forms"/>
  </ds:schemaRefs>
</ds:datastoreItem>
</file>

<file path=customXml/itemProps3.xml><?xml version="1.0" encoding="utf-8"?>
<ds:datastoreItem xmlns:ds="http://schemas.openxmlformats.org/officeDocument/2006/customXml" ds:itemID="{1260B76E-D716-40B1-9480-BBBB121B15C9}"/>
</file>

<file path=docProps/app.xml><?xml version="1.0" encoding="utf-8"?>
<Properties xmlns="http://schemas.openxmlformats.org/officeDocument/2006/extended-properties" xmlns:vt="http://schemas.openxmlformats.org/officeDocument/2006/docPropsVTypes">
  <Template>Normal</Template>
  <TotalTime>103</TotalTime>
  <Pages>1</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ehughesmacyscradle@outlook.com</dc:creator>
  <cp:keywords/>
  <dc:description/>
  <cp:lastModifiedBy>ehughesmacyscradle@outlook.com</cp:lastModifiedBy>
  <cp:revision>32</cp:revision>
  <dcterms:created xsi:type="dcterms:W3CDTF">2024-03-30T01:49:00Z</dcterms:created>
  <dcterms:modified xsi:type="dcterms:W3CDTF">2025-05-06T19:05:00Z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0x01010033322982135B2542B7D1D98CD0829F8B</vt:lpwstr>
  </property>
  <property fmtid="{D5CDD505-2E9C-101B-9397-08002B2CF9AE}" pid="3" name="MediaServiceImageTags">
    <vt:lpwstr/>
  </property>
</Properties>
</file>